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07" w:rsidRPr="00303C48" w:rsidRDefault="00303C48" w:rsidP="00303C48">
      <w:pPr>
        <w:jc w:val="both"/>
        <w:rPr>
          <w:b/>
        </w:rPr>
      </w:pPr>
      <w:r>
        <w:t xml:space="preserve">                                         </w:t>
      </w:r>
      <w:r w:rsidRPr="00303C48">
        <w:rPr>
          <w:b/>
        </w:rPr>
        <w:t>ΠΑΡΑΜΥΘΙΑ ΓΙΑ ΤΟΥΣ ΣΕΙΣΜΟΥΣ</w:t>
      </w:r>
    </w:p>
    <w:p w:rsidR="00AC2677" w:rsidRDefault="00303C48" w:rsidP="00AC2677">
      <w:pPr>
        <w:pStyle w:val="a4"/>
        <w:numPr>
          <w:ilvl w:val="0"/>
          <w:numId w:val="2"/>
        </w:numPr>
        <w:jc w:val="both"/>
      </w:pPr>
      <w:r>
        <w:t xml:space="preserve">Όταν γίνεται </w:t>
      </w:r>
      <w:proofErr w:type="spellStart"/>
      <w:r>
        <w:t>σεισ_ός</w:t>
      </w:r>
      <w:proofErr w:type="spellEnd"/>
      <w:r>
        <w:t xml:space="preserve">, ένας μεγάλος </w:t>
      </w:r>
      <w:proofErr w:type="spellStart"/>
      <w:r>
        <w:t>γίγαν_ας</w:t>
      </w:r>
      <w:proofErr w:type="spellEnd"/>
      <w:r>
        <w:t xml:space="preserve"> χτυπάει τα μεγάλα πόδια του κάτω. Τον </w:t>
      </w:r>
      <w:proofErr w:type="spellStart"/>
      <w:r>
        <w:t>γίγαν_α</w:t>
      </w:r>
      <w:proofErr w:type="spellEnd"/>
      <w:r>
        <w:t xml:space="preserve"> τον λένε </w:t>
      </w:r>
      <w:proofErr w:type="spellStart"/>
      <w:r>
        <w:t>Μεγαλοπόδαρο</w:t>
      </w:r>
      <w:proofErr w:type="spellEnd"/>
      <w:r>
        <w:t xml:space="preserve"> και εμείς τον φωνάζουμε </w:t>
      </w:r>
      <w:proofErr w:type="spellStart"/>
      <w:r>
        <w:t>Κακοπόδαρο</w:t>
      </w:r>
      <w:proofErr w:type="spellEnd"/>
      <w:r>
        <w:t xml:space="preserve">. Αυτός θυμώνει. Μερικές φορές τον ησυχάζουμε με ένα </w:t>
      </w:r>
      <w:proofErr w:type="spellStart"/>
      <w:r>
        <w:t>τ_αγούδι</w:t>
      </w:r>
      <w:proofErr w:type="spellEnd"/>
      <w:r>
        <w:t xml:space="preserve">. Μερικές φορές όμως, δεν κοιμάται και θυμώνει. Τότε </w:t>
      </w:r>
      <w:proofErr w:type="spellStart"/>
      <w:r>
        <w:t>χ_υπάει</w:t>
      </w:r>
      <w:proofErr w:type="spellEnd"/>
      <w:r>
        <w:t xml:space="preserve"> τα πόδια του και </w:t>
      </w:r>
      <w:proofErr w:type="spellStart"/>
      <w:r>
        <w:t>πέφ_ουν</w:t>
      </w:r>
      <w:proofErr w:type="spellEnd"/>
      <w:r>
        <w:t xml:space="preserve">  τα σπίτια. </w:t>
      </w:r>
    </w:p>
    <w:p w:rsidR="00303C48" w:rsidRDefault="00AC2677" w:rsidP="00303C48">
      <w:pPr>
        <w:jc w:val="both"/>
      </w:pPr>
      <w:r>
        <w:t xml:space="preserve">                                                                                                             </w:t>
      </w:r>
      <w:r w:rsidR="00303C48">
        <w:t xml:space="preserve"> (Μαργαρίτα 5, ΕΔΙΑΜΜΕ)</w:t>
      </w:r>
    </w:p>
    <w:p w:rsidR="00AC2677" w:rsidRDefault="00FA4A28" w:rsidP="00AC2677">
      <w:pPr>
        <w:pStyle w:val="a4"/>
        <w:numPr>
          <w:ilvl w:val="0"/>
          <w:numId w:val="2"/>
        </w:numPr>
        <w:jc w:val="both"/>
      </w:pPr>
      <w:r>
        <w:t xml:space="preserve">Οι Ινδοί </w:t>
      </w:r>
      <w:proofErr w:type="spellStart"/>
      <w:r>
        <w:t>πίσ_ευαν</w:t>
      </w:r>
      <w:proofErr w:type="spellEnd"/>
      <w:r>
        <w:t xml:space="preserve"> ότι οκτώ </w:t>
      </w:r>
      <w:proofErr w:type="spellStart"/>
      <w:r>
        <w:t>τεράσ_ιοι</w:t>
      </w:r>
      <w:proofErr w:type="spellEnd"/>
      <w:r>
        <w:t xml:space="preserve"> </w:t>
      </w:r>
      <w:proofErr w:type="spellStart"/>
      <w:r>
        <w:t>ελέφαν_ες</w:t>
      </w:r>
      <w:proofErr w:type="spellEnd"/>
      <w:r>
        <w:t xml:space="preserve"> </w:t>
      </w:r>
      <w:proofErr w:type="spellStart"/>
      <w:r>
        <w:t>κ_ατούσαν</w:t>
      </w:r>
      <w:proofErr w:type="spellEnd"/>
      <w:r>
        <w:t xml:space="preserve"> τη γη. Όταν ένας από αυτούς κουραζόταν, </w:t>
      </w:r>
      <w:proofErr w:type="spellStart"/>
      <w:r>
        <w:t>έσ_υβε</w:t>
      </w:r>
      <w:proofErr w:type="spellEnd"/>
      <w:r>
        <w:t xml:space="preserve"> και τίναζε το κεφάλι του, προκαλώντας </w:t>
      </w:r>
      <w:proofErr w:type="spellStart"/>
      <w:r>
        <w:t>σεισ_ό</w:t>
      </w:r>
      <w:proofErr w:type="spellEnd"/>
      <w:r>
        <w:t>.</w:t>
      </w:r>
    </w:p>
    <w:p w:rsidR="00FA4A28" w:rsidRDefault="00FA4A28" w:rsidP="00AC2677">
      <w:pPr>
        <w:pStyle w:val="a4"/>
        <w:jc w:val="both"/>
      </w:pPr>
      <w:r>
        <w:t xml:space="preserve"> </w:t>
      </w:r>
    </w:p>
    <w:p w:rsidR="00FA4A28" w:rsidRDefault="00FA4A28" w:rsidP="00AC2677">
      <w:pPr>
        <w:pStyle w:val="a4"/>
        <w:numPr>
          <w:ilvl w:val="0"/>
          <w:numId w:val="2"/>
        </w:numPr>
        <w:jc w:val="both"/>
      </w:pPr>
      <w:r>
        <w:t xml:space="preserve">Στην Κίνα λένε ότι ένας </w:t>
      </w:r>
      <w:proofErr w:type="spellStart"/>
      <w:r w:rsidR="00AC2677">
        <w:t>γιγάν_ιος</w:t>
      </w:r>
      <w:proofErr w:type="spellEnd"/>
      <w:r w:rsidR="00AC2677">
        <w:t xml:space="preserve"> </w:t>
      </w:r>
      <w:proofErr w:type="spellStart"/>
      <w:r w:rsidR="00AC2677">
        <w:t>βάτ_αχος</w:t>
      </w:r>
      <w:proofErr w:type="spellEnd"/>
      <w:r w:rsidR="00AC2677">
        <w:t xml:space="preserve"> κουβαλάει όλο τον </w:t>
      </w:r>
      <w:proofErr w:type="spellStart"/>
      <w:r w:rsidR="00AC2677">
        <w:t>κόσ_ο</w:t>
      </w:r>
      <w:proofErr w:type="spellEnd"/>
      <w:r w:rsidR="00AC2677">
        <w:t xml:space="preserve"> στην </w:t>
      </w:r>
      <w:proofErr w:type="spellStart"/>
      <w:r w:rsidR="00AC2677">
        <w:t>π_</w:t>
      </w:r>
      <w:r>
        <w:t>άτη</w:t>
      </w:r>
      <w:proofErr w:type="spellEnd"/>
      <w:r>
        <w:t xml:space="preserve"> του, και</w:t>
      </w:r>
      <w:r w:rsidR="00AC2677">
        <w:t xml:space="preserve"> κάθε φορά που κοάζει, </w:t>
      </w:r>
      <w:proofErr w:type="spellStart"/>
      <w:r w:rsidR="00AC2677">
        <w:t>τρ_αν_</w:t>
      </w:r>
      <w:r>
        <w:t>άζεται</w:t>
      </w:r>
      <w:proofErr w:type="spellEnd"/>
      <w:r>
        <w:t xml:space="preserve"> όλη η γη. </w:t>
      </w:r>
    </w:p>
    <w:p w:rsidR="00FA4A28" w:rsidRDefault="00FA4A28" w:rsidP="00303C48">
      <w:pPr>
        <w:jc w:val="both"/>
      </w:pPr>
    </w:p>
    <w:p w:rsidR="00635F17" w:rsidRDefault="00FA4A28" w:rsidP="00303C48">
      <w:pPr>
        <w:jc w:val="both"/>
      </w:pPr>
      <w:r>
        <w:t xml:space="preserve">          </w:t>
      </w:r>
      <w:r w:rsidR="004857CF">
        <w:t xml:space="preserve">                         </w:t>
      </w:r>
      <w:r>
        <w:t xml:space="preserve">     </w:t>
      </w:r>
      <w:r w:rsidR="00635F17">
        <w:rPr>
          <w:noProof/>
          <w:lang w:eastAsia="el-GR"/>
        </w:rPr>
        <w:drawing>
          <wp:inline distT="0" distB="0" distL="0" distR="0">
            <wp:extent cx="2027583" cy="1812897"/>
            <wp:effectExtent l="19050" t="0" r="0" b="0"/>
            <wp:docPr id="2" name="Εικόνα 1" descr="http://www.in2life.gr/dm_pictures/seismos290_01_71371_294F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2life.gr/dm_pictures/seismos290_01_71371_294FX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39" cy="181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17" w:rsidRDefault="00635F17" w:rsidP="00303C48">
      <w:pPr>
        <w:jc w:val="both"/>
      </w:pPr>
    </w:p>
    <w:p w:rsidR="00303C48" w:rsidRDefault="00303C48" w:rsidP="00303C48">
      <w:pPr>
        <w:pStyle w:val="a4"/>
        <w:numPr>
          <w:ilvl w:val="0"/>
          <w:numId w:val="1"/>
        </w:numPr>
        <w:jc w:val="both"/>
      </w:pPr>
      <w:r>
        <w:t>Συμπλήρωσε τα γράμματα που λείπουν</w:t>
      </w:r>
    </w:p>
    <w:p w:rsidR="00303C48" w:rsidRDefault="00303C48" w:rsidP="00303C48">
      <w:pPr>
        <w:pStyle w:val="a4"/>
        <w:numPr>
          <w:ilvl w:val="0"/>
          <w:numId w:val="1"/>
        </w:numPr>
        <w:jc w:val="both"/>
      </w:pPr>
      <w:r>
        <w:t>Π</w:t>
      </w:r>
      <w:r w:rsidR="00635F17">
        <w:t>όσες</w:t>
      </w:r>
      <w:r>
        <w:t xml:space="preserve"> φορές βρίσκουμε τη λέξη πόδι μόνη της ή μέσα σε άλλη λέξη</w:t>
      </w:r>
      <w:r w:rsidR="00AC2677">
        <w:t xml:space="preserve"> στο πρώτο κείμενο</w:t>
      </w:r>
      <w:r>
        <w:t>;</w:t>
      </w:r>
    </w:p>
    <w:p w:rsidR="00635F17" w:rsidRDefault="00635F17" w:rsidP="00303C48">
      <w:pPr>
        <w:pStyle w:val="a4"/>
        <w:numPr>
          <w:ilvl w:val="0"/>
          <w:numId w:val="1"/>
        </w:numPr>
        <w:jc w:val="both"/>
      </w:pPr>
      <w:r>
        <w:t>Χώρισε τις παρακάτω λέξεις σε δύο</w:t>
      </w:r>
    </w:p>
    <w:p w:rsidR="00635F17" w:rsidRDefault="00635F17" w:rsidP="00635F17">
      <w:pPr>
        <w:jc w:val="both"/>
      </w:pP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635F17" w:rsidTr="00635F17">
        <w:tc>
          <w:tcPr>
            <w:tcW w:w="2840" w:type="dxa"/>
          </w:tcPr>
          <w:p w:rsidR="00635F17" w:rsidRDefault="00635F17" w:rsidP="00635F17">
            <w:pPr>
              <w:jc w:val="both"/>
            </w:pPr>
            <w:proofErr w:type="spellStart"/>
            <w:r>
              <w:t>Μεγαλοπόδαρος</w:t>
            </w:r>
            <w:proofErr w:type="spellEnd"/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</w:tr>
      <w:tr w:rsidR="00635F17" w:rsidTr="00635F17">
        <w:tc>
          <w:tcPr>
            <w:tcW w:w="2840" w:type="dxa"/>
          </w:tcPr>
          <w:p w:rsidR="00635F17" w:rsidRDefault="00635F17" w:rsidP="00635F17">
            <w:pPr>
              <w:jc w:val="both"/>
            </w:pPr>
            <w:proofErr w:type="spellStart"/>
            <w:r>
              <w:t>Κακοπόδαρος</w:t>
            </w:r>
            <w:proofErr w:type="spellEnd"/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</w:tr>
      <w:tr w:rsidR="00635F17" w:rsidTr="00635F17">
        <w:tc>
          <w:tcPr>
            <w:tcW w:w="2840" w:type="dxa"/>
          </w:tcPr>
          <w:p w:rsidR="00635F17" w:rsidRDefault="00635F17" w:rsidP="00635F17">
            <w:pPr>
              <w:jc w:val="both"/>
            </w:pPr>
            <w:r>
              <w:t xml:space="preserve">ποδόσφαιρο </w:t>
            </w: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</w:tr>
      <w:tr w:rsidR="00635F17" w:rsidTr="00635F17">
        <w:tc>
          <w:tcPr>
            <w:tcW w:w="2840" w:type="dxa"/>
          </w:tcPr>
          <w:p w:rsidR="00635F17" w:rsidRDefault="00635F17" w:rsidP="00635F17">
            <w:pPr>
              <w:jc w:val="both"/>
            </w:pPr>
            <w:r>
              <w:t xml:space="preserve">ποδόλουτρο </w:t>
            </w: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</w:tr>
      <w:tr w:rsidR="00635F17" w:rsidTr="00635F17">
        <w:tc>
          <w:tcPr>
            <w:tcW w:w="2840" w:type="dxa"/>
          </w:tcPr>
          <w:p w:rsidR="00635F17" w:rsidRDefault="00635F17" w:rsidP="00635F17">
            <w:pPr>
              <w:jc w:val="both"/>
            </w:pPr>
            <w:r>
              <w:t xml:space="preserve">ποδοπατώ </w:t>
            </w: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  <w:tc>
          <w:tcPr>
            <w:tcW w:w="2841" w:type="dxa"/>
          </w:tcPr>
          <w:p w:rsidR="00635F17" w:rsidRDefault="00635F17" w:rsidP="00635F17">
            <w:pPr>
              <w:jc w:val="both"/>
            </w:pPr>
          </w:p>
        </w:tc>
      </w:tr>
    </w:tbl>
    <w:p w:rsidR="00635F17" w:rsidRDefault="00635F17" w:rsidP="00635F17">
      <w:pPr>
        <w:jc w:val="both"/>
      </w:pPr>
    </w:p>
    <w:sectPr w:rsidR="00635F17" w:rsidSect="007F0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D43"/>
    <w:multiLevelType w:val="hybridMultilevel"/>
    <w:tmpl w:val="8396A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5D5F"/>
    <w:multiLevelType w:val="hybridMultilevel"/>
    <w:tmpl w:val="E03277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03C48"/>
    <w:rsid w:val="00303C48"/>
    <w:rsid w:val="004857CF"/>
    <w:rsid w:val="00635F17"/>
    <w:rsid w:val="007F0507"/>
    <w:rsid w:val="00AC2677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3C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3C48"/>
    <w:pPr>
      <w:ind w:left="720"/>
      <w:contextualSpacing/>
    </w:pPr>
  </w:style>
  <w:style w:type="table" w:styleId="a5">
    <w:name w:val="Table Grid"/>
    <w:basedOn w:val="a1"/>
    <w:uiPriority w:val="59"/>
    <w:rsid w:val="0063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A4A28"/>
    <w:rPr>
      <w:b/>
      <w:bCs/>
    </w:rPr>
  </w:style>
  <w:style w:type="character" w:customStyle="1" w:styleId="apple-converted-space">
    <w:name w:val="apple-converted-space"/>
    <w:basedOn w:val="a0"/>
    <w:rsid w:val="00FA4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3</cp:revision>
  <dcterms:created xsi:type="dcterms:W3CDTF">2014-01-29T18:26:00Z</dcterms:created>
  <dcterms:modified xsi:type="dcterms:W3CDTF">2014-01-29T18:59:00Z</dcterms:modified>
</cp:coreProperties>
</file>